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CDD" w:rsidRPr="00520CDD" w:rsidRDefault="00520CDD" w:rsidP="00520CDD">
      <w:pPr>
        <w:spacing w:line="240" w:lineRule="auto"/>
        <w:jc w:val="center"/>
        <w:rPr>
          <w:rFonts w:cstheme="minorHAnsi"/>
          <w:u w:val="single"/>
        </w:rPr>
      </w:pPr>
      <w:r>
        <w:rPr>
          <w:rFonts w:cstheme="minorHAnsi"/>
          <w:u w:val="single"/>
        </w:rPr>
        <w:t>Agencies with slogan and Dot point Description</w:t>
      </w:r>
    </w:p>
    <w:p w:rsidR="00520CDD" w:rsidRDefault="00520CDD" w:rsidP="00B00359">
      <w:pPr>
        <w:spacing w:line="240" w:lineRule="auto"/>
        <w:rPr>
          <w:rFonts w:cstheme="minorHAnsi"/>
          <w:b/>
          <w:sz w:val="20"/>
          <w:szCs w:val="20"/>
          <w:u w:val="single"/>
        </w:rPr>
      </w:pPr>
    </w:p>
    <w:p w:rsidR="00DF0BCB" w:rsidRPr="00B00359" w:rsidRDefault="00DC2067" w:rsidP="00B00359">
      <w:pPr>
        <w:spacing w:line="240" w:lineRule="auto"/>
        <w:rPr>
          <w:rFonts w:cstheme="minorHAnsi"/>
          <w:sz w:val="20"/>
          <w:szCs w:val="20"/>
        </w:rPr>
      </w:pPr>
      <w:proofErr w:type="spellStart"/>
      <w:r w:rsidRPr="00B00359">
        <w:rPr>
          <w:rFonts w:cstheme="minorHAnsi"/>
          <w:b/>
          <w:sz w:val="20"/>
          <w:szCs w:val="20"/>
          <w:u w:val="single"/>
        </w:rPr>
        <w:t>Scansteel</w:t>
      </w:r>
      <w:proofErr w:type="spellEnd"/>
      <w:r w:rsidRPr="00B00359">
        <w:rPr>
          <w:rFonts w:cstheme="minorHAnsi"/>
          <w:sz w:val="20"/>
          <w:szCs w:val="20"/>
        </w:rPr>
        <w:t xml:space="preserve">: Providing high quality food processing solutions. </w:t>
      </w:r>
    </w:p>
    <w:p w:rsidR="00DC2067" w:rsidRPr="00B00359" w:rsidRDefault="00DC2067" w:rsidP="00B00359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0"/>
          <w:szCs w:val="20"/>
        </w:rPr>
      </w:pPr>
      <w:r w:rsidRPr="00B00359">
        <w:rPr>
          <w:rFonts w:cstheme="minorHAnsi"/>
          <w:sz w:val="20"/>
          <w:szCs w:val="20"/>
        </w:rPr>
        <w:t>Grinders</w:t>
      </w:r>
    </w:p>
    <w:p w:rsidR="00DC2067" w:rsidRPr="00B00359" w:rsidRDefault="00DC2067" w:rsidP="00B00359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0"/>
          <w:szCs w:val="20"/>
        </w:rPr>
      </w:pPr>
      <w:r w:rsidRPr="00B00359">
        <w:rPr>
          <w:rFonts w:cstheme="minorHAnsi"/>
          <w:sz w:val="20"/>
          <w:szCs w:val="20"/>
        </w:rPr>
        <w:t>Emulsifiers</w:t>
      </w:r>
    </w:p>
    <w:p w:rsidR="00DC2067" w:rsidRPr="00B00359" w:rsidRDefault="00DC2067" w:rsidP="00B00359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0"/>
          <w:szCs w:val="20"/>
        </w:rPr>
      </w:pPr>
      <w:r w:rsidRPr="00B00359">
        <w:rPr>
          <w:rFonts w:cstheme="minorHAnsi"/>
          <w:sz w:val="20"/>
          <w:szCs w:val="20"/>
        </w:rPr>
        <w:t>Crushers</w:t>
      </w:r>
    </w:p>
    <w:p w:rsidR="00DC2067" w:rsidRPr="00B00359" w:rsidRDefault="00520CDD" w:rsidP="00B00359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Mixer/Grinder</w:t>
      </w:r>
      <w:r w:rsidR="00DC2067" w:rsidRPr="00B00359">
        <w:rPr>
          <w:rFonts w:cstheme="minorHAnsi"/>
          <w:sz w:val="20"/>
          <w:szCs w:val="20"/>
        </w:rPr>
        <w:t xml:space="preserve"> </w:t>
      </w:r>
    </w:p>
    <w:p w:rsidR="00DC2067" w:rsidRPr="00B00359" w:rsidRDefault="00520CDD" w:rsidP="00B00359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Super Pump</w:t>
      </w:r>
    </w:p>
    <w:p w:rsidR="00DC2067" w:rsidRPr="00B00359" w:rsidRDefault="00DC2067" w:rsidP="00B00359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0"/>
          <w:szCs w:val="20"/>
        </w:rPr>
      </w:pPr>
      <w:r w:rsidRPr="00B00359">
        <w:rPr>
          <w:rFonts w:cstheme="minorHAnsi"/>
          <w:sz w:val="20"/>
          <w:szCs w:val="20"/>
        </w:rPr>
        <w:t xml:space="preserve"> Lifting devices </w:t>
      </w:r>
    </w:p>
    <w:p w:rsidR="00DC2067" w:rsidRPr="00B00359" w:rsidRDefault="00DC2067" w:rsidP="00B00359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0"/>
          <w:szCs w:val="20"/>
        </w:rPr>
      </w:pPr>
      <w:r w:rsidRPr="00B00359">
        <w:rPr>
          <w:rFonts w:cstheme="minorHAnsi"/>
          <w:sz w:val="20"/>
          <w:szCs w:val="20"/>
        </w:rPr>
        <w:t xml:space="preserve">Cheese extruders </w:t>
      </w:r>
    </w:p>
    <w:p w:rsidR="00DC2067" w:rsidRPr="00B00359" w:rsidRDefault="00520CDD" w:rsidP="00B00359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Complete processing lines</w:t>
      </w:r>
      <w:r w:rsidR="00DC2067" w:rsidRPr="00B00359">
        <w:rPr>
          <w:rFonts w:cstheme="minorHAnsi"/>
          <w:sz w:val="20"/>
          <w:szCs w:val="20"/>
        </w:rPr>
        <w:t xml:space="preserve"> </w:t>
      </w:r>
    </w:p>
    <w:p w:rsidR="00DC2067" w:rsidRPr="00B00359" w:rsidRDefault="00DC2067" w:rsidP="00B00359">
      <w:pPr>
        <w:spacing w:line="240" w:lineRule="auto"/>
        <w:rPr>
          <w:rFonts w:cstheme="minorHAnsi"/>
          <w:sz w:val="20"/>
          <w:szCs w:val="20"/>
        </w:rPr>
      </w:pPr>
      <w:r w:rsidRPr="00B00359">
        <w:rPr>
          <w:rFonts w:cstheme="minorHAnsi"/>
          <w:b/>
          <w:sz w:val="20"/>
          <w:szCs w:val="20"/>
          <w:u w:val="single"/>
        </w:rPr>
        <w:t xml:space="preserve">Fessmann: </w:t>
      </w:r>
      <w:r w:rsidRPr="00B00359">
        <w:rPr>
          <w:rFonts w:cstheme="minorHAnsi"/>
          <w:sz w:val="20"/>
          <w:szCs w:val="20"/>
        </w:rPr>
        <w:t>Leading in smoking technologies</w:t>
      </w:r>
    </w:p>
    <w:p w:rsidR="00DC2067" w:rsidRPr="00B00359" w:rsidRDefault="00DC2067" w:rsidP="00B00359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0"/>
          <w:szCs w:val="20"/>
        </w:rPr>
      </w:pPr>
      <w:r w:rsidRPr="00B00359">
        <w:rPr>
          <w:rFonts w:cstheme="minorHAnsi"/>
          <w:sz w:val="20"/>
          <w:szCs w:val="20"/>
        </w:rPr>
        <w:t xml:space="preserve">Smoking equipment </w:t>
      </w:r>
    </w:p>
    <w:p w:rsidR="00DC2067" w:rsidRPr="00B00359" w:rsidRDefault="00DC2067" w:rsidP="00B00359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0"/>
          <w:szCs w:val="20"/>
        </w:rPr>
      </w:pPr>
      <w:r w:rsidRPr="00B00359">
        <w:rPr>
          <w:rFonts w:cstheme="minorHAnsi"/>
          <w:sz w:val="20"/>
          <w:szCs w:val="20"/>
        </w:rPr>
        <w:t>C</w:t>
      </w:r>
      <w:r w:rsidR="00520CDD">
        <w:rPr>
          <w:rFonts w:cstheme="minorHAnsi"/>
          <w:sz w:val="20"/>
          <w:szCs w:val="20"/>
        </w:rPr>
        <w:t>ontinuous c</w:t>
      </w:r>
      <w:r w:rsidRPr="00B00359">
        <w:rPr>
          <w:rFonts w:cstheme="minorHAnsi"/>
          <w:sz w:val="20"/>
          <w:szCs w:val="20"/>
        </w:rPr>
        <w:t>ooking</w:t>
      </w:r>
      <w:r w:rsidR="00520CDD">
        <w:rPr>
          <w:rFonts w:cstheme="minorHAnsi"/>
          <w:sz w:val="20"/>
          <w:szCs w:val="20"/>
        </w:rPr>
        <w:t xml:space="preserve"> system</w:t>
      </w:r>
    </w:p>
    <w:p w:rsidR="00DC2067" w:rsidRPr="00B00359" w:rsidRDefault="00DC2067" w:rsidP="00B00359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0"/>
          <w:szCs w:val="20"/>
        </w:rPr>
      </w:pPr>
      <w:r w:rsidRPr="00B00359">
        <w:rPr>
          <w:rFonts w:cstheme="minorHAnsi"/>
          <w:sz w:val="20"/>
          <w:szCs w:val="20"/>
        </w:rPr>
        <w:t>Baking</w:t>
      </w:r>
    </w:p>
    <w:p w:rsidR="00DC2067" w:rsidRPr="00B00359" w:rsidRDefault="00DC2067" w:rsidP="00B00359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0"/>
          <w:szCs w:val="20"/>
        </w:rPr>
      </w:pPr>
      <w:r w:rsidRPr="00B00359">
        <w:rPr>
          <w:rFonts w:cstheme="minorHAnsi"/>
          <w:sz w:val="20"/>
          <w:szCs w:val="20"/>
        </w:rPr>
        <w:t>Cooling</w:t>
      </w:r>
    </w:p>
    <w:p w:rsidR="00DC2067" w:rsidRPr="00B00359" w:rsidRDefault="00DC2067" w:rsidP="00B00359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0"/>
          <w:szCs w:val="20"/>
        </w:rPr>
      </w:pPr>
      <w:r w:rsidRPr="00B00359">
        <w:rPr>
          <w:rFonts w:cstheme="minorHAnsi"/>
          <w:sz w:val="20"/>
          <w:szCs w:val="20"/>
        </w:rPr>
        <w:t>Climatic maturing</w:t>
      </w:r>
    </w:p>
    <w:p w:rsidR="00DC2067" w:rsidRPr="00520CDD" w:rsidRDefault="00DC2067" w:rsidP="00520CDD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sz w:val="20"/>
          <w:szCs w:val="20"/>
        </w:rPr>
      </w:pPr>
      <w:r w:rsidRPr="00B00359">
        <w:rPr>
          <w:rFonts w:cstheme="minorHAnsi"/>
          <w:sz w:val="20"/>
          <w:szCs w:val="20"/>
        </w:rPr>
        <w:t>Boiler</w:t>
      </w:r>
    </w:p>
    <w:p w:rsidR="00DC2067" w:rsidRPr="00B00359" w:rsidRDefault="00540464" w:rsidP="00B00359">
      <w:pPr>
        <w:spacing w:line="240" w:lineRule="auto"/>
        <w:rPr>
          <w:rFonts w:cstheme="minorHAnsi"/>
          <w:b/>
          <w:sz w:val="20"/>
          <w:szCs w:val="20"/>
          <w:u w:val="single"/>
        </w:rPr>
      </w:pPr>
      <w:proofErr w:type="spellStart"/>
      <w:r>
        <w:rPr>
          <w:rFonts w:cstheme="minorHAnsi"/>
          <w:b/>
          <w:sz w:val="20"/>
          <w:szCs w:val="20"/>
          <w:u w:val="single"/>
        </w:rPr>
        <w:t>Lutetia</w:t>
      </w:r>
      <w:proofErr w:type="spellEnd"/>
      <w:r>
        <w:rPr>
          <w:rFonts w:cstheme="minorHAnsi"/>
          <w:b/>
          <w:sz w:val="20"/>
          <w:szCs w:val="20"/>
          <w:u w:val="single"/>
        </w:rPr>
        <w:t xml:space="preserve">: </w:t>
      </w:r>
      <w:r w:rsidRPr="00540464">
        <w:rPr>
          <w:rFonts w:cstheme="minorHAnsi"/>
          <w:sz w:val="20"/>
          <w:szCs w:val="20"/>
        </w:rPr>
        <w:t xml:space="preserve">Improve your production with Lutetia, equipment for the food industry </w:t>
      </w:r>
    </w:p>
    <w:p w:rsidR="00DC2067" w:rsidRPr="00B00359" w:rsidRDefault="00520CDD" w:rsidP="00B00359">
      <w:pPr>
        <w:pStyle w:val="ListParagraph"/>
        <w:numPr>
          <w:ilvl w:val="0"/>
          <w:numId w:val="1"/>
        </w:numPr>
        <w:spacing w:before="30" w:after="150" w:line="240" w:lineRule="auto"/>
        <w:outlineLvl w:val="1"/>
        <w:rPr>
          <w:rFonts w:eastAsia="Times New Roman" w:cstheme="minorHAnsi"/>
          <w:sz w:val="20"/>
          <w:szCs w:val="20"/>
        </w:rPr>
      </w:pPr>
      <w:hyperlink r:id="rId6" w:tooltip="Focus Trading - Lutetia Defrosting systems" w:history="1">
        <w:r w:rsidR="00DC2067" w:rsidRPr="00B00359">
          <w:rPr>
            <w:rFonts w:eastAsia="Times New Roman" w:cstheme="minorHAnsi"/>
            <w:sz w:val="20"/>
            <w:szCs w:val="20"/>
          </w:rPr>
          <w:t>Defrosting Systems</w:t>
        </w:r>
      </w:hyperlink>
    </w:p>
    <w:p w:rsidR="00DC2067" w:rsidRPr="00B00359" w:rsidRDefault="00520CDD" w:rsidP="00B00359">
      <w:pPr>
        <w:pStyle w:val="ListParagraph"/>
        <w:numPr>
          <w:ilvl w:val="0"/>
          <w:numId w:val="1"/>
        </w:numPr>
        <w:spacing w:before="30" w:after="150" w:line="240" w:lineRule="auto"/>
        <w:outlineLvl w:val="1"/>
        <w:rPr>
          <w:rFonts w:eastAsia="Times New Roman" w:cstheme="minorHAnsi"/>
          <w:sz w:val="20"/>
          <w:szCs w:val="20"/>
        </w:rPr>
      </w:pPr>
      <w:r>
        <w:fldChar w:fldCharType="begin"/>
      </w:r>
      <w:r>
        <w:instrText xml:space="preserve"> HYPERLINK "http://www.focustrading.com.au/products/lutetia/lutetia-injection-tenderising" \t "_self" \o "Focus Trading Lutetia Injectors and Tenderisers" </w:instrText>
      </w:r>
      <w:r>
        <w:fldChar w:fldCharType="separate"/>
      </w:r>
      <w:r w:rsidR="00DC2067" w:rsidRPr="00B00359">
        <w:rPr>
          <w:rFonts w:eastAsia="Times New Roman" w:cstheme="minorHAnsi"/>
          <w:sz w:val="20"/>
          <w:szCs w:val="20"/>
        </w:rPr>
        <w:t xml:space="preserve">Injection &amp; </w:t>
      </w:r>
      <w:r w:rsidRPr="00B00359">
        <w:rPr>
          <w:rFonts w:eastAsia="Times New Roman" w:cstheme="minorHAnsi"/>
          <w:sz w:val="20"/>
          <w:szCs w:val="20"/>
        </w:rPr>
        <w:t>Tenderizing</w:t>
      </w:r>
      <w:r>
        <w:rPr>
          <w:rFonts w:eastAsia="Times New Roman" w:cstheme="minorHAnsi"/>
          <w:sz w:val="20"/>
          <w:szCs w:val="20"/>
        </w:rPr>
        <w:fldChar w:fldCharType="end"/>
      </w:r>
    </w:p>
    <w:p w:rsidR="00DC2067" w:rsidRPr="00586AA6" w:rsidRDefault="00586AA6" w:rsidP="00586AA6">
      <w:pPr>
        <w:pStyle w:val="ListParagraph"/>
        <w:numPr>
          <w:ilvl w:val="0"/>
          <w:numId w:val="1"/>
        </w:numPr>
        <w:spacing w:before="30" w:after="150" w:line="240" w:lineRule="auto"/>
        <w:outlineLvl w:val="1"/>
        <w:rPr>
          <w:rFonts w:eastAsia="Times New Roman" w:cstheme="minorHAnsi"/>
          <w:sz w:val="20"/>
          <w:szCs w:val="20"/>
        </w:rPr>
      </w:pPr>
      <w:r w:rsidRPr="00586AA6">
        <w:rPr>
          <w:rFonts w:eastAsia="Times New Roman" w:cstheme="minorHAnsi"/>
          <w:sz w:val="20"/>
          <w:szCs w:val="20"/>
        </w:rPr>
        <w:t xml:space="preserve">Massagers </w:t>
      </w:r>
    </w:p>
    <w:p w:rsidR="00DC2067" w:rsidRPr="00B00359" w:rsidRDefault="00DC2067" w:rsidP="00B00359">
      <w:pPr>
        <w:spacing w:before="30" w:after="150" w:line="240" w:lineRule="auto"/>
        <w:ind w:left="90"/>
        <w:outlineLvl w:val="1"/>
        <w:rPr>
          <w:rFonts w:eastAsia="Times New Roman" w:cstheme="minorHAnsi"/>
          <w:sz w:val="20"/>
          <w:szCs w:val="20"/>
        </w:rPr>
      </w:pPr>
      <w:proofErr w:type="spellStart"/>
      <w:r w:rsidRPr="00B00359">
        <w:rPr>
          <w:rFonts w:eastAsia="Times New Roman" w:cstheme="minorHAnsi"/>
          <w:b/>
          <w:sz w:val="20"/>
          <w:szCs w:val="20"/>
          <w:u w:val="single"/>
        </w:rPr>
        <w:t>Mado</w:t>
      </w:r>
      <w:proofErr w:type="spellEnd"/>
      <w:r w:rsidRPr="00B00359">
        <w:rPr>
          <w:rFonts w:eastAsia="Times New Roman" w:cstheme="minorHAnsi"/>
          <w:b/>
          <w:sz w:val="20"/>
          <w:szCs w:val="20"/>
          <w:u w:val="single"/>
        </w:rPr>
        <w:t xml:space="preserve">: </w:t>
      </w:r>
      <w:r w:rsidRPr="00B00359">
        <w:rPr>
          <w:rFonts w:eastAsia="Times New Roman" w:cstheme="minorHAnsi"/>
          <w:sz w:val="20"/>
          <w:szCs w:val="20"/>
        </w:rPr>
        <w:t xml:space="preserve">Special machines for modern meat processing.  </w:t>
      </w:r>
    </w:p>
    <w:p w:rsidR="00B00359" w:rsidRPr="00B00359" w:rsidRDefault="00520CDD" w:rsidP="00520CDD">
      <w:pPr>
        <w:pStyle w:val="ListParagraph"/>
        <w:numPr>
          <w:ilvl w:val="0"/>
          <w:numId w:val="3"/>
        </w:numPr>
        <w:shd w:val="clear" w:color="auto" w:fill="FFFFFF"/>
        <w:spacing w:before="150" w:after="150" w:line="240" w:lineRule="auto"/>
        <w:outlineLvl w:val="1"/>
        <w:rPr>
          <w:rFonts w:cstheme="minorHAnsi"/>
          <w:sz w:val="20"/>
          <w:szCs w:val="20"/>
        </w:rPr>
      </w:pPr>
      <w:hyperlink r:id="rId7" w:history="1">
        <w:r w:rsidR="00DC2067" w:rsidRPr="00B00359">
          <w:rPr>
            <w:rStyle w:val="Hyperlink"/>
            <w:rFonts w:cstheme="minorHAnsi"/>
            <w:bCs/>
            <w:color w:val="auto"/>
            <w:sz w:val="20"/>
            <w:szCs w:val="20"/>
            <w:u w:val="none"/>
          </w:rPr>
          <w:t>Extruders</w:t>
        </w:r>
      </w:hyperlink>
    </w:p>
    <w:p w:rsidR="00B00359" w:rsidRDefault="00520CDD" w:rsidP="00520CDD">
      <w:pPr>
        <w:pStyle w:val="ListParagraph"/>
        <w:numPr>
          <w:ilvl w:val="0"/>
          <w:numId w:val="3"/>
        </w:numPr>
        <w:shd w:val="clear" w:color="auto" w:fill="FFFFFF"/>
        <w:spacing w:before="150" w:after="150" w:line="240" w:lineRule="auto"/>
        <w:outlineLvl w:val="1"/>
        <w:rPr>
          <w:rFonts w:cstheme="minorHAnsi"/>
          <w:sz w:val="20"/>
          <w:szCs w:val="20"/>
        </w:rPr>
      </w:pPr>
      <w:r>
        <w:t>Mixer/</w:t>
      </w:r>
      <w:hyperlink r:id="rId8" w:history="1">
        <w:r w:rsidR="00DC2067" w:rsidRPr="00B00359">
          <w:rPr>
            <w:rStyle w:val="Hyperlink"/>
            <w:rFonts w:cstheme="minorHAnsi"/>
            <w:color w:val="auto"/>
            <w:sz w:val="20"/>
            <w:szCs w:val="20"/>
            <w:u w:val="none"/>
          </w:rPr>
          <w:t>Grinders</w:t>
        </w:r>
      </w:hyperlink>
    </w:p>
    <w:p w:rsidR="00B00359" w:rsidRDefault="00520CDD" w:rsidP="00520CDD">
      <w:pPr>
        <w:pStyle w:val="ListParagraph"/>
        <w:numPr>
          <w:ilvl w:val="0"/>
          <w:numId w:val="3"/>
        </w:numPr>
        <w:shd w:val="clear" w:color="auto" w:fill="FFFFFF"/>
        <w:spacing w:before="150" w:after="150" w:line="240" w:lineRule="auto"/>
        <w:outlineLvl w:val="1"/>
        <w:rPr>
          <w:rFonts w:cstheme="minorHAnsi"/>
          <w:sz w:val="20"/>
          <w:szCs w:val="20"/>
        </w:rPr>
      </w:pPr>
      <w:hyperlink r:id="rId9" w:history="1">
        <w:r w:rsidR="00DC2067" w:rsidRPr="00B00359">
          <w:rPr>
            <w:rStyle w:val="Hyperlink"/>
            <w:rFonts w:cstheme="minorHAnsi"/>
            <w:color w:val="auto"/>
            <w:sz w:val="20"/>
            <w:szCs w:val="20"/>
            <w:u w:val="none"/>
          </w:rPr>
          <w:t>Band Saws</w:t>
        </w:r>
      </w:hyperlink>
    </w:p>
    <w:p w:rsidR="00B00359" w:rsidRDefault="00520CDD" w:rsidP="00520CDD">
      <w:pPr>
        <w:pStyle w:val="ListParagraph"/>
        <w:numPr>
          <w:ilvl w:val="0"/>
          <w:numId w:val="3"/>
        </w:numPr>
        <w:shd w:val="clear" w:color="auto" w:fill="FFFFFF"/>
        <w:spacing w:before="150" w:after="150" w:line="240" w:lineRule="auto"/>
        <w:outlineLvl w:val="1"/>
        <w:rPr>
          <w:rFonts w:cstheme="minorHAnsi"/>
          <w:sz w:val="20"/>
          <w:szCs w:val="20"/>
        </w:rPr>
      </w:pPr>
      <w:r>
        <w:t xml:space="preserve">Bowl </w:t>
      </w:r>
      <w:hyperlink r:id="rId10" w:history="1">
        <w:r w:rsidR="00DC2067" w:rsidRPr="00B00359">
          <w:rPr>
            <w:rStyle w:val="Hyperlink"/>
            <w:rFonts w:cstheme="minorHAnsi"/>
            <w:color w:val="auto"/>
            <w:sz w:val="20"/>
            <w:szCs w:val="20"/>
            <w:u w:val="none"/>
          </w:rPr>
          <w:t>Cutters</w:t>
        </w:r>
      </w:hyperlink>
    </w:p>
    <w:p w:rsidR="00DC2067" w:rsidRPr="00B00359" w:rsidRDefault="00520CDD" w:rsidP="00520CDD">
      <w:pPr>
        <w:pStyle w:val="ListParagraph"/>
        <w:numPr>
          <w:ilvl w:val="0"/>
          <w:numId w:val="3"/>
        </w:numPr>
        <w:shd w:val="clear" w:color="auto" w:fill="FFFFFF"/>
        <w:spacing w:before="150" w:after="150" w:line="240" w:lineRule="auto"/>
        <w:outlineLvl w:val="1"/>
        <w:rPr>
          <w:rFonts w:cstheme="minorHAnsi"/>
          <w:sz w:val="20"/>
          <w:szCs w:val="20"/>
        </w:rPr>
      </w:pPr>
      <w:hyperlink r:id="rId11" w:history="1">
        <w:r w:rsidR="00DC2067" w:rsidRPr="00B00359">
          <w:rPr>
            <w:rStyle w:val="Hyperlink"/>
            <w:rFonts w:cstheme="minorHAnsi"/>
            <w:color w:val="auto"/>
            <w:sz w:val="20"/>
            <w:szCs w:val="20"/>
            <w:u w:val="none"/>
          </w:rPr>
          <w:t>Knife Sharpeners</w:t>
        </w:r>
      </w:hyperlink>
    </w:p>
    <w:p w:rsidR="00DC2067" w:rsidRPr="00540464" w:rsidRDefault="00540464" w:rsidP="00B00359">
      <w:pPr>
        <w:pStyle w:val="Heading2"/>
        <w:shd w:val="clear" w:color="auto" w:fill="FFFFFF"/>
        <w:spacing w:before="150" w:beforeAutospacing="0" w:after="150" w:afterAutospacing="0"/>
        <w:rPr>
          <w:rFonts w:asciiTheme="minorHAnsi" w:hAnsiTheme="minorHAnsi" w:cstheme="minorHAnsi"/>
          <w:b w:val="0"/>
          <w:bCs w:val="0"/>
          <w:sz w:val="20"/>
          <w:szCs w:val="20"/>
        </w:rPr>
      </w:pPr>
      <w:proofErr w:type="spellStart"/>
      <w:r>
        <w:rPr>
          <w:rFonts w:asciiTheme="minorHAnsi" w:hAnsiTheme="minorHAnsi" w:cstheme="minorHAnsi"/>
          <w:bCs w:val="0"/>
          <w:sz w:val="20"/>
          <w:szCs w:val="20"/>
          <w:u w:val="single"/>
        </w:rPr>
        <w:t>Mohn</w:t>
      </w:r>
      <w:proofErr w:type="spellEnd"/>
      <w:r w:rsidRPr="00540464">
        <w:rPr>
          <w:rFonts w:asciiTheme="minorHAnsi" w:hAnsiTheme="minorHAnsi" w:cstheme="minorHAnsi"/>
          <w:b w:val="0"/>
          <w:bCs w:val="0"/>
          <w:sz w:val="20"/>
          <w:szCs w:val="20"/>
        </w:rPr>
        <w:t xml:space="preserve">: Hygiene solutions in stainless steel </w:t>
      </w:r>
    </w:p>
    <w:p w:rsidR="00446E3F" w:rsidRPr="00446E3F" w:rsidRDefault="00520CDD" w:rsidP="00B0035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</w:rPr>
      </w:pPr>
      <w:r>
        <w:fldChar w:fldCharType="begin"/>
      </w:r>
      <w:r>
        <w:instrText xml:space="preserve"> HYPERLINK "https://www.mohn-gmbh.com/en/produkte/hygientechnik.html" \t "_blank" </w:instrText>
      </w:r>
      <w:r>
        <w:fldChar w:fldCharType="separate"/>
      </w:r>
      <w:r w:rsidR="00446E3F" w:rsidRPr="00B00359">
        <w:rPr>
          <w:rFonts w:eastAsia="Times New Roman" w:cstheme="minorHAnsi"/>
          <w:sz w:val="20"/>
          <w:szCs w:val="20"/>
        </w:rPr>
        <w:t>Hygiene Technology</w:t>
      </w:r>
      <w:r>
        <w:rPr>
          <w:rFonts w:eastAsia="Times New Roman" w:cstheme="minorHAnsi"/>
          <w:sz w:val="20"/>
          <w:szCs w:val="20"/>
        </w:rPr>
        <w:fldChar w:fldCharType="end"/>
      </w:r>
    </w:p>
    <w:p w:rsidR="00446E3F" w:rsidRPr="00446E3F" w:rsidRDefault="00446E3F" w:rsidP="00B0035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0"/>
          <w:szCs w:val="20"/>
        </w:rPr>
      </w:pPr>
      <w:r w:rsidRPr="00446E3F">
        <w:rPr>
          <w:rFonts w:eastAsia="Times New Roman" w:cstheme="minorHAnsi"/>
          <w:color w:val="000000"/>
          <w:sz w:val="20"/>
          <w:szCs w:val="20"/>
        </w:rPr>
        <w:t>Changing area equipment</w:t>
      </w:r>
    </w:p>
    <w:p w:rsidR="00446E3F" w:rsidRPr="00446E3F" w:rsidRDefault="00446E3F" w:rsidP="00B0035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0"/>
          <w:szCs w:val="20"/>
        </w:rPr>
      </w:pPr>
      <w:r w:rsidRPr="00446E3F">
        <w:rPr>
          <w:rFonts w:eastAsia="Times New Roman" w:cstheme="minorHAnsi"/>
          <w:color w:val="000000"/>
          <w:sz w:val="20"/>
          <w:szCs w:val="20"/>
        </w:rPr>
        <w:t>Washing / Cleaning plants</w:t>
      </w:r>
    </w:p>
    <w:p w:rsidR="00446E3F" w:rsidRPr="00446E3F" w:rsidRDefault="00446E3F" w:rsidP="00B0035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0"/>
          <w:szCs w:val="20"/>
        </w:rPr>
      </w:pPr>
      <w:r w:rsidRPr="00446E3F">
        <w:rPr>
          <w:rFonts w:eastAsia="Times New Roman" w:cstheme="minorHAnsi"/>
          <w:color w:val="000000"/>
          <w:sz w:val="20"/>
          <w:szCs w:val="20"/>
        </w:rPr>
        <w:t>Tables</w:t>
      </w:r>
    </w:p>
    <w:p w:rsidR="00446E3F" w:rsidRPr="00446E3F" w:rsidRDefault="00446E3F" w:rsidP="00B0035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0"/>
          <w:szCs w:val="20"/>
        </w:rPr>
      </w:pPr>
      <w:r w:rsidRPr="00446E3F">
        <w:rPr>
          <w:rFonts w:eastAsia="Times New Roman" w:cstheme="minorHAnsi"/>
          <w:color w:val="000000"/>
          <w:sz w:val="20"/>
          <w:szCs w:val="20"/>
        </w:rPr>
        <w:t>Racks</w:t>
      </w:r>
    </w:p>
    <w:p w:rsidR="00446E3F" w:rsidRPr="00446E3F" w:rsidRDefault="00B00359" w:rsidP="00B0035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0"/>
          <w:szCs w:val="20"/>
        </w:rPr>
      </w:pPr>
      <w:r>
        <w:rPr>
          <w:rFonts w:eastAsia="Times New Roman" w:cstheme="minorHAnsi"/>
          <w:color w:val="000000"/>
          <w:sz w:val="20"/>
          <w:szCs w:val="20"/>
        </w:rPr>
        <w:t xml:space="preserve">Smoke </w:t>
      </w:r>
      <w:r w:rsidR="00446E3F" w:rsidRPr="00446E3F">
        <w:rPr>
          <w:rFonts w:eastAsia="Times New Roman" w:cstheme="minorHAnsi"/>
          <w:color w:val="000000"/>
          <w:sz w:val="20"/>
          <w:szCs w:val="20"/>
        </w:rPr>
        <w:t>Trolleys</w:t>
      </w:r>
    </w:p>
    <w:p w:rsidR="00446E3F" w:rsidRPr="00446E3F" w:rsidRDefault="00586AA6" w:rsidP="00B0035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0"/>
          <w:szCs w:val="20"/>
        </w:rPr>
      </w:pPr>
      <w:r>
        <w:rPr>
          <w:rFonts w:eastAsia="Times New Roman" w:cstheme="minorHAnsi"/>
          <w:color w:val="000000"/>
          <w:sz w:val="20"/>
          <w:szCs w:val="20"/>
        </w:rPr>
        <w:t>Meat bins 200L</w:t>
      </w:r>
    </w:p>
    <w:p w:rsidR="00446E3F" w:rsidRPr="00446E3F" w:rsidRDefault="00446E3F" w:rsidP="00B0035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0"/>
          <w:szCs w:val="20"/>
        </w:rPr>
      </w:pPr>
      <w:r w:rsidRPr="00446E3F">
        <w:rPr>
          <w:rFonts w:eastAsia="Times New Roman" w:cstheme="minorHAnsi"/>
          <w:color w:val="000000"/>
          <w:sz w:val="20"/>
          <w:szCs w:val="20"/>
        </w:rPr>
        <w:t>Custom-made devices</w:t>
      </w:r>
    </w:p>
    <w:p w:rsidR="00520CDD" w:rsidRPr="00520CDD" w:rsidRDefault="00446E3F" w:rsidP="00520CDD">
      <w:pPr>
        <w:shd w:val="clear" w:color="auto" w:fill="FFFFFF"/>
        <w:textAlignment w:val="baseline"/>
        <w:rPr>
          <w:rFonts w:ascii="Calibri" w:hAnsi="Calibri" w:cs="Arial"/>
          <w:sz w:val="20"/>
          <w:szCs w:val="20"/>
          <w:lang w:val="en-AU"/>
        </w:rPr>
      </w:pPr>
      <w:proofErr w:type="spellStart"/>
      <w:r w:rsidRPr="00B00359">
        <w:rPr>
          <w:rFonts w:cstheme="minorHAnsi"/>
          <w:sz w:val="20"/>
          <w:szCs w:val="20"/>
          <w:u w:val="single"/>
        </w:rPr>
        <w:t>Vakona</w:t>
      </w:r>
      <w:proofErr w:type="spellEnd"/>
      <w:r w:rsidR="00520CDD">
        <w:rPr>
          <w:rFonts w:cstheme="minorHAnsi"/>
          <w:bCs/>
          <w:sz w:val="20"/>
          <w:szCs w:val="20"/>
          <w:u w:val="single"/>
        </w:rPr>
        <w:t xml:space="preserve"> </w:t>
      </w:r>
      <w:r w:rsidR="00520CDD" w:rsidRPr="00520CDD">
        <w:rPr>
          <w:rFonts w:ascii="Calibri" w:hAnsi="Calibri" w:cs="Arial"/>
          <w:sz w:val="20"/>
          <w:szCs w:val="20"/>
          <w:lang w:val="en-AU"/>
        </w:rPr>
        <w:t>The development and production of high quality machines for the food industry is our goal.</w:t>
      </w:r>
      <w:r w:rsidR="00520CDD">
        <w:rPr>
          <w:rFonts w:ascii="Calibri" w:hAnsi="Calibri" w:cs="Arial"/>
          <w:sz w:val="20"/>
          <w:szCs w:val="20"/>
          <w:lang w:val="en-AU"/>
        </w:rPr>
        <w:t xml:space="preserve"> </w:t>
      </w:r>
      <w:r w:rsidR="00520CDD" w:rsidRPr="00520CDD">
        <w:rPr>
          <w:rFonts w:ascii="Calibri" w:hAnsi="Calibri" w:cs="Arial"/>
          <w:sz w:val="20"/>
          <w:szCs w:val="20"/>
          <w:bdr w:val="none" w:sz="0" w:space="0" w:color="auto" w:frame="1"/>
          <w:lang w:val="en-GB"/>
        </w:rPr>
        <w:t>Get inspired by our diversity!</w:t>
      </w:r>
    </w:p>
    <w:p w:rsidR="00446E3F" w:rsidRPr="00B00359" w:rsidRDefault="00520CDD" w:rsidP="00B00359">
      <w:pPr>
        <w:pStyle w:val="ListParagraph"/>
        <w:numPr>
          <w:ilvl w:val="0"/>
          <w:numId w:val="7"/>
        </w:numPr>
        <w:shd w:val="clear" w:color="auto" w:fill="FFFFFF"/>
        <w:spacing w:before="150" w:after="150" w:line="240" w:lineRule="auto"/>
        <w:ind w:right="-318"/>
        <w:outlineLvl w:val="1"/>
        <w:rPr>
          <w:rFonts w:eastAsia="Times New Roman" w:cstheme="minorHAnsi"/>
          <w:sz w:val="20"/>
          <w:szCs w:val="20"/>
        </w:rPr>
      </w:pPr>
      <w:hyperlink r:id="rId12" w:history="1">
        <w:r w:rsidR="00446E3F" w:rsidRPr="00B00359">
          <w:rPr>
            <w:rFonts w:eastAsia="Times New Roman" w:cstheme="minorHAnsi"/>
            <w:sz w:val="20"/>
            <w:szCs w:val="20"/>
          </w:rPr>
          <w:t xml:space="preserve">Brine </w:t>
        </w:r>
        <w:r w:rsidR="00446E3F" w:rsidRPr="00B00359">
          <w:rPr>
            <w:rFonts w:eastAsia="Times New Roman" w:cstheme="minorHAnsi"/>
            <w:sz w:val="20"/>
            <w:szCs w:val="20"/>
          </w:rPr>
          <w:t>P</w:t>
        </w:r>
        <w:r w:rsidR="00446E3F" w:rsidRPr="00B00359">
          <w:rPr>
            <w:rFonts w:eastAsia="Times New Roman" w:cstheme="minorHAnsi"/>
            <w:sz w:val="20"/>
            <w:szCs w:val="20"/>
          </w:rPr>
          <w:t>reparation</w:t>
        </w:r>
      </w:hyperlink>
    </w:p>
    <w:p w:rsidR="00972705" w:rsidRPr="00972705" w:rsidRDefault="00972705" w:rsidP="00B00359">
      <w:pPr>
        <w:pStyle w:val="ListParagraph"/>
        <w:numPr>
          <w:ilvl w:val="0"/>
          <w:numId w:val="7"/>
        </w:numPr>
        <w:shd w:val="clear" w:color="auto" w:fill="FFFFFF"/>
        <w:spacing w:before="150" w:after="150" w:line="240" w:lineRule="auto"/>
        <w:ind w:right="-318"/>
        <w:outlineLvl w:val="1"/>
        <w:rPr>
          <w:rFonts w:eastAsia="Times New Roman" w:cstheme="minorHAnsi"/>
          <w:sz w:val="20"/>
          <w:szCs w:val="20"/>
        </w:rPr>
      </w:pPr>
      <w:r>
        <w:t xml:space="preserve">Pickle Injectors </w:t>
      </w:r>
    </w:p>
    <w:p w:rsidR="00446E3F" w:rsidRPr="00B00359" w:rsidRDefault="00972705" w:rsidP="00B00359">
      <w:pPr>
        <w:pStyle w:val="ListParagraph"/>
        <w:numPr>
          <w:ilvl w:val="0"/>
          <w:numId w:val="7"/>
        </w:numPr>
        <w:shd w:val="clear" w:color="auto" w:fill="FFFFFF"/>
        <w:spacing w:before="150" w:after="150" w:line="240" w:lineRule="auto"/>
        <w:ind w:right="-318"/>
        <w:outlineLvl w:val="1"/>
        <w:rPr>
          <w:rFonts w:eastAsia="Times New Roman" w:cstheme="minorHAnsi"/>
          <w:sz w:val="20"/>
          <w:szCs w:val="20"/>
        </w:rPr>
      </w:pPr>
      <w:proofErr w:type="spellStart"/>
      <w:r>
        <w:t>Pokelboy</w:t>
      </w:r>
      <w:proofErr w:type="spellEnd"/>
      <w:r>
        <w:t xml:space="preserve"> </w:t>
      </w:r>
      <w:hyperlink r:id="rId13" w:history="1"/>
    </w:p>
    <w:p w:rsidR="00446E3F" w:rsidRPr="00B00359" w:rsidRDefault="00446E3F" w:rsidP="00B00359">
      <w:pPr>
        <w:shd w:val="clear" w:color="auto" w:fill="FFFFFF"/>
        <w:spacing w:before="150" w:after="150" w:line="240" w:lineRule="auto"/>
        <w:ind w:left="42" w:right="-318"/>
        <w:outlineLvl w:val="1"/>
        <w:rPr>
          <w:rFonts w:eastAsia="Times New Roman" w:cstheme="minorHAnsi"/>
          <w:b/>
          <w:sz w:val="20"/>
          <w:szCs w:val="20"/>
          <w:u w:val="single"/>
        </w:rPr>
      </w:pPr>
      <w:proofErr w:type="spellStart"/>
      <w:r w:rsidRPr="00B00359">
        <w:rPr>
          <w:rFonts w:eastAsia="Times New Roman" w:cstheme="minorHAnsi"/>
          <w:b/>
          <w:sz w:val="20"/>
          <w:szCs w:val="20"/>
          <w:u w:val="single"/>
        </w:rPr>
        <w:lastRenderedPageBreak/>
        <w:t>Hitec</w:t>
      </w:r>
      <w:proofErr w:type="spellEnd"/>
      <w:r w:rsidR="00586AA6">
        <w:rPr>
          <w:rFonts w:eastAsia="Times New Roman" w:cstheme="minorHAnsi"/>
          <w:b/>
          <w:sz w:val="20"/>
          <w:szCs w:val="20"/>
          <w:u w:val="single"/>
        </w:rPr>
        <w:t xml:space="preserve">: </w:t>
      </w:r>
      <w:r w:rsidR="00586AA6" w:rsidRPr="00586AA6">
        <w:rPr>
          <w:rFonts w:eastAsia="Times New Roman" w:cstheme="minorHAnsi"/>
          <w:sz w:val="20"/>
          <w:szCs w:val="20"/>
        </w:rPr>
        <w:t>Solutions for today, innovations for tomorrow</w:t>
      </w:r>
      <w:r w:rsidR="00586AA6">
        <w:rPr>
          <w:rFonts w:eastAsia="Times New Roman" w:cstheme="minorHAnsi"/>
          <w:b/>
          <w:sz w:val="20"/>
          <w:szCs w:val="20"/>
          <w:u w:val="single"/>
        </w:rPr>
        <w:t xml:space="preserve"> </w:t>
      </w:r>
    </w:p>
    <w:p w:rsidR="00446E3F" w:rsidRDefault="00972705" w:rsidP="00B00359">
      <w:pPr>
        <w:pStyle w:val="ListParagraph"/>
        <w:numPr>
          <w:ilvl w:val="0"/>
          <w:numId w:val="8"/>
        </w:numPr>
        <w:shd w:val="clear" w:color="auto" w:fill="FFFFFF"/>
        <w:spacing w:before="150" w:after="150" w:line="240" w:lineRule="auto"/>
        <w:ind w:right="-318"/>
        <w:outlineLvl w:val="1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High speed s</w:t>
      </w:r>
      <w:r w:rsidR="00446E3F" w:rsidRPr="00B00359">
        <w:rPr>
          <w:rFonts w:eastAsia="Times New Roman" w:cstheme="minorHAnsi"/>
          <w:sz w:val="20"/>
          <w:szCs w:val="20"/>
        </w:rPr>
        <w:t>ausage pealing</w:t>
      </w:r>
      <w:r>
        <w:rPr>
          <w:rFonts w:eastAsia="Times New Roman" w:cstheme="minorHAnsi"/>
          <w:sz w:val="20"/>
          <w:szCs w:val="20"/>
        </w:rPr>
        <w:t xml:space="preserve"> machines</w:t>
      </w:r>
    </w:p>
    <w:p w:rsidR="00446E3F" w:rsidRPr="00972705" w:rsidRDefault="00972705" w:rsidP="00B00359">
      <w:pPr>
        <w:pStyle w:val="ListParagraph"/>
        <w:numPr>
          <w:ilvl w:val="0"/>
          <w:numId w:val="8"/>
        </w:numPr>
        <w:shd w:val="clear" w:color="auto" w:fill="FFFFFF"/>
        <w:spacing w:before="150" w:after="150" w:line="240" w:lineRule="auto"/>
        <w:ind w:right="-318"/>
        <w:outlineLvl w:val="1"/>
        <w:rPr>
          <w:rFonts w:eastAsia="Times New Roman" w:cstheme="minorHAnsi"/>
          <w:sz w:val="20"/>
          <w:szCs w:val="20"/>
        </w:rPr>
      </w:pPr>
      <w:r w:rsidRPr="00972705">
        <w:rPr>
          <w:rFonts w:eastAsia="Times New Roman" w:cstheme="minorHAnsi"/>
          <w:sz w:val="20"/>
          <w:szCs w:val="20"/>
        </w:rPr>
        <w:t xml:space="preserve">High speed sausage linking machines </w:t>
      </w:r>
    </w:p>
    <w:p w:rsidR="00446E3F" w:rsidRPr="00B00359" w:rsidRDefault="00446E3F" w:rsidP="00B00359">
      <w:pPr>
        <w:pStyle w:val="ListParagraph"/>
        <w:numPr>
          <w:ilvl w:val="0"/>
          <w:numId w:val="8"/>
        </w:numPr>
        <w:shd w:val="clear" w:color="auto" w:fill="FFFFFF"/>
        <w:spacing w:before="150" w:after="150" w:line="240" w:lineRule="auto"/>
        <w:ind w:right="-318"/>
        <w:outlineLvl w:val="1"/>
        <w:rPr>
          <w:rFonts w:eastAsia="Times New Roman" w:cstheme="minorHAnsi"/>
          <w:sz w:val="20"/>
          <w:szCs w:val="20"/>
        </w:rPr>
      </w:pPr>
      <w:r w:rsidRPr="00B00359">
        <w:rPr>
          <w:rFonts w:eastAsia="Times New Roman" w:cstheme="minorHAnsi"/>
          <w:sz w:val="20"/>
          <w:szCs w:val="20"/>
        </w:rPr>
        <w:t>Automatic loading</w:t>
      </w:r>
    </w:p>
    <w:p w:rsidR="00446E3F" w:rsidRPr="00B00359" w:rsidRDefault="00446E3F" w:rsidP="00B00359">
      <w:pPr>
        <w:pStyle w:val="ListParagraph"/>
        <w:numPr>
          <w:ilvl w:val="0"/>
          <w:numId w:val="8"/>
        </w:numPr>
        <w:shd w:val="clear" w:color="auto" w:fill="FFFFFF"/>
        <w:spacing w:before="150" w:after="150" w:line="240" w:lineRule="auto"/>
        <w:ind w:right="-318"/>
        <w:outlineLvl w:val="1"/>
        <w:rPr>
          <w:rFonts w:eastAsia="Times New Roman" w:cstheme="minorHAnsi"/>
          <w:sz w:val="20"/>
          <w:szCs w:val="20"/>
        </w:rPr>
      </w:pPr>
      <w:r w:rsidRPr="00B00359">
        <w:rPr>
          <w:rFonts w:eastAsia="Times New Roman" w:cstheme="minorHAnsi"/>
          <w:sz w:val="20"/>
          <w:szCs w:val="20"/>
        </w:rPr>
        <w:t xml:space="preserve">Automation </w:t>
      </w:r>
    </w:p>
    <w:p w:rsidR="00446E3F" w:rsidRPr="00B00359" w:rsidRDefault="00446E3F" w:rsidP="00B00359">
      <w:pPr>
        <w:shd w:val="clear" w:color="auto" w:fill="FFFFFF"/>
        <w:spacing w:before="150" w:after="150" w:line="240" w:lineRule="auto"/>
        <w:ind w:right="-318"/>
        <w:outlineLvl w:val="1"/>
        <w:rPr>
          <w:rFonts w:eastAsia="Times New Roman" w:cstheme="minorHAnsi"/>
          <w:sz w:val="20"/>
          <w:szCs w:val="20"/>
        </w:rPr>
      </w:pPr>
      <w:r w:rsidRPr="00B00359">
        <w:rPr>
          <w:rFonts w:eastAsia="Times New Roman" w:cstheme="minorHAnsi"/>
          <w:b/>
          <w:sz w:val="20"/>
          <w:szCs w:val="20"/>
          <w:u w:val="single"/>
        </w:rPr>
        <w:t xml:space="preserve">Webomatic: </w:t>
      </w:r>
      <w:r w:rsidRPr="00B00359">
        <w:rPr>
          <w:rFonts w:eastAsia="Times New Roman" w:cstheme="minorHAnsi"/>
          <w:sz w:val="20"/>
          <w:szCs w:val="20"/>
        </w:rPr>
        <w:t xml:space="preserve">advanced vacuum packaging system </w:t>
      </w:r>
    </w:p>
    <w:p w:rsidR="00446E3F" w:rsidRPr="00B00359" w:rsidRDefault="00446E3F" w:rsidP="00B00359">
      <w:pPr>
        <w:pStyle w:val="ListParagraph"/>
        <w:numPr>
          <w:ilvl w:val="0"/>
          <w:numId w:val="8"/>
        </w:numPr>
        <w:shd w:val="clear" w:color="auto" w:fill="FFFFFF"/>
        <w:spacing w:before="150" w:after="150" w:line="240" w:lineRule="auto"/>
        <w:ind w:right="-318"/>
        <w:outlineLvl w:val="1"/>
        <w:rPr>
          <w:rFonts w:eastAsia="Times New Roman" w:cstheme="minorHAnsi"/>
          <w:sz w:val="20"/>
          <w:szCs w:val="20"/>
        </w:rPr>
      </w:pPr>
      <w:r w:rsidRPr="00B00359">
        <w:rPr>
          <w:rFonts w:eastAsia="Times New Roman" w:cstheme="minorHAnsi"/>
          <w:sz w:val="20"/>
          <w:szCs w:val="20"/>
        </w:rPr>
        <w:t xml:space="preserve">Tray Sealers </w:t>
      </w:r>
    </w:p>
    <w:p w:rsidR="00446E3F" w:rsidRPr="00B00359" w:rsidRDefault="00446E3F" w:rsidP="00B00359">
      <w:pPr>
        <w:pStyle w:val="ListParagraph"/>
        <w:numPr>
          <w:ilvl w:val="0"/>
          <w:numId w:val="8"/>
        </w:numPr>
        <w:shd w:val="clear" w:color="auto" w:fill="FFFFFF"/>
        <w:spacing w:before="150" w:after="150" w:line="240" w:lineRule="auto"/>
        <w:ind w:right="-318"/>
        <w:outlineLvl w:val="1"/>
        <w:rPr>
          <w:rFonts w:eastAsia="Times New Roman" w:cstheme="minorHAnsi"/>
          <w:sz w:val="20"/>
          <w:szCs w:val="20"/>
        </w:rPr>
      </w:pPr>
      <w:proofErr w:type="spellStart"/>
      <w:r w:rsidRPr="00B00359">
        <w:rPr>
          <w:rFonts w:eastAsia="Times New Roman" w:cstheme="minorHAnsi"/>
          <w:sz w:val="20"/>
          <w:szCs w:val="20"/>
        </w:rPr>
        <w:t>Thermo</w:t>
      </w:r>
      <w:bookmarkStart w:id="0" w:name="_GoBack"/>
      <w:bookmarkEnd w:id="0"/>
      <w:r w:rsidRPr="00B00359">
        <w:rPr>
          <w:rFonts w:eastAsia="Times New Roman" w:cstheme="minorHAnsi"/>
          <w:sz w:val="20"/>
          <w:szCs w:val="20"/>
        </w:rPr>
        <w:t>formers</w:t>
      </w:r>
      <w:proofErr w:type="spellEnd"/>
    </w:p>
    <w:p w:rsidR="00B00359" w:rsidRDefault="00B00359" w:rsidP="00B00359">
      <w:pPr>
        <w:pStyle w:val="ListParagraph"/>
        <w:numPr>
          <w:ilvl w:val="0"/>
          <w:numId w:val="8"/>
        </w:numPr>
        <w:shd w:val="clear" w:color="auto" w:fill="FFFFFF"/>
        <w:spacing w:before="150" w:after="150" w:line="240" w:lineRule="auto"/>
        <w:ind w:right="-318"/>
        <w:outlineLvl w:val="1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 xml:space="preserve">Chamber machines </w:t>
      </w:r>
    </w:p>
    <w:p w:rsidR="00B00359" w:rsidRDefault="00B00359" w:rsidP="00B00359">
      <w:pPr>
        <w:pStyle w:val="ListParagraph"/>
        <w:numPr>
          <w:ilvl w:val="0"/>
          <w:numId w:val="8"/>
        </w:numPr>
        <w:shd w:val="clear" w:color="auto" w:fill="FFFFFF"/>
        <w:spacing w:before="150" w:after="150" w:line="240" w:lineRule="auto"/>
        <w:ind w:right="-318"/>
        <w:outlineLvl w:val="1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Sh</w:t>
      </w:r>
      <w:r w:rsidR="00972705">
        <w:rPr>
          <w:rFonts w:eastAsia="Times New Roman" w:cstheme="minorHAnsi"/>
          <w:sz w:val="20"/>
          <w:szCs w:val="20"/>
        </w:rPr>
        <w:t xml:space="preserve">rinking and drying units </w:t>
      </w:r>
    </w:p>
    <w:p w:rsidR="00972705" w:rsidRPr="00B00359" w:rsidRDefault="00972705" w:rsidP="00B00359">
      <w:pPr>
        <w:pStyle w:val="ListParagraph"/>
        <w:numPr>
          <w:ilvl w:val="0"/>
          <w:numId w:val="8"/>
        </w:numPr>
        <w:shd w:val="clear" w:color="auto" w:fill="FFFFFF"/>
        <w:spacing w:before="150" w:after="150" w:line="240" w:lineRule="auto"/>
        <w:ind w:right="-318"/>
        <w:outlineLvl w:val="1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 xml:space="preserve">Chamber belt machines  </w:t>
      </w:r>
    </w:p>
    <w:p w:rsidR="00540464" w:rsidRDefault="00B00359" w:rsidP="00586AA6">
      <w:pPr>
        <w:shd w:val="clear" w:color="auto" w:fill="FFFFFF"/>
        <w:spacing w:before="150" w:after="150" w:line="240" w:lineRule="auto"/>
        <w:ind w:right="-318"/>
        <w:outlineLvl w:val="1"/>
        <w:rPr>
          <w:rFonts w:eastAsia="Times New Roman" w:cstheme="minorHAnsi"/>
          <w:sz w:val="20"/>
          <w:szCs w:val="20"/>
        </w:rPr>
      </w:pPr>
      <w:r w:rsidRPr="00B00359">
        <w:rPr>
          <w:rFonts w:eastAsia="Times New Roman" w:cstheme="minorHAnsi"/>
          <w:b/>
          <w:sz w:val="20"/>
          <w:szCs w:val="20"/>
          <w:u w:val="single"/>
        </w:rPr>
        <w:t>New Diamond</w:t>
      </w:r>
      <w:r w:rsidR="00586AA6">
        <w:rPr>
          <w:rFonts w:eastAsia="Times New Roman" w:cstheme="minorHAnsi"/>
          <w:b/>
          <w:sz w:val="20"/>
          <w:szCs w:val="20"/>
          <w:u w:val="single"/>
        </w:rPr>
        <w:t xml:space="preserve">: </w:t>
      </w:r>
      <w:r w:rsidR="00586AA6" w:rsidRPr="00586AA6">
        <w:rPr>
          <w:rFonts w:eastAsia="Times New Roman" w:cstheme="minorHAnsi"/>
          <w:sz w:val="20"/>
          <w:szCs w:val="20"/>
        </w:rPr>
        <w:t>Professional Manufacturer of vacuum packing machine</w:t>
      </w:r>
      <w:r w:rsidR="00540464">
        <w:rPr>
          <w:rFonts w:eastAsia="Times New Roman" w:cstheme="minorHAnsi"/>
          <w:sz w:val="20"/>
          <w:szCs w:val="20"/>
        </w:rPr>
        <w:t xml:space="preserve"> </w:t>
      </w:r>
    </w:p>
    <w:p w:rsidR="00B00359" w:rsidRPr="00540464" w:rsidRDefault="00B00359" w:rsidP="00540464">
      <w:pPr>
        <w:pStyle w:val="ListParagraph"/>
        <w:numPr>
          <w:ilvl w:val="0"/>
          <w:numId w:val="10"/>
        </w:numPr>
        <w:shd w:val="clear" w:color="auto" w:fill="FFFFFF"/>
        <w:spacing w:before="150" w:after="150" w:line="240" w:lineRule="auto"/>
        <w:ind w:right="-318"/>
        <w:outlineLvl w:val="1"/>
        <w:rPr>
          <w:rFonts w:eastAsia="Times New Roman" w:cstheme="minorHAnsi"/>
          <w:sz w:val="20"/>
          <w:szCs w:val="20"/>
        </w:rPr>
      </w:pPr>
      <w:r w:rsidRPr="00540464">
        <w:rPr>
          <w:rFonts w:eastAsia="Times New Roman" w:cstheme="minorHAnsi"/>
          <w:sz w:val="20"/>
          <w:szCs w:val="20"/>
        </w:rPr>
        <w:t>Packaging equipment</w:t>
      </w:r>
    </w:p>
    <w:p w:rsidR="00B00359" w:rsidRPr="00586AA6" w:rsidRDefault="00B00359" w:rsidP="00586AA6">
      <w:pPr>
        <w:pStyle w:val="ListParagraph"/>
        <w:numPr>
          <w:ilvl w:val="0"/>
          <w:numId w:val="10"/>
        </w:numPr>
        <w:shd w:val="clear" w:color="auto" w:fill="FFFFFF"/>
        <w:spacing w:before="150" w:after="150" w:line="240" w:lineRule="auto"/>
        <w:ind w:right="-318"/>
        <w:outlineLvl w:val="1"/>
        <w:rPr>
          <w:rFonts w:eastAsia="Times New Roman" w:cstheme="minorHAnsi"/>
          <w:sz w:val="20"/>
          <w:szCs w:val="20"/>
        </w:rPr>
      </w:pPr>
      <w:r w:rsidRPr="00586AA6">
        <w:rPr>
          <w:rFonts w:eastAsia="Times New Roman" w:cstheme="minorHAnsi"/>
          <w:sz w:val="20"/>
          <w:szCs w:val="20"/>
        </w:rPr>
        <w:t xml:space="preserve">Double chamber machines </w:t>
      </w:r>
    </w:p>
    <w:p w:rsidR="00B00359" w:rsidRDefault="00B00359" w:rsidP="00586AA6">
      <w:pPr>
        <w:pStyle w:val="ListParagraph"/>
        <w:numPr>
          <w:ilvl w:val="0"/>
          <w:numId w:val="10"/>
        </w:numPr>
        <w:shd w:val="clear" w:color="auto" w:fill="FFFFFF"/>
        <w:spacing w:before="150" w:after="150" w:line="240" w:lineRule="auto"/>
        <w:ind w:right="-318"/>
        <w:outlineLvl w:val="1"/>
        <w:rPr>
          <w:rFonts w:eastAsia="Times New Roman" w:cstheme="minorHAnsi"/>
          <w:sz w:val="20"/>
          <w:szCs w:val="20"/>
        </w:rPr>
      </w:pPr>
      <w:r w:rsidRPr="00586AA6">
        <w:rPr>
          <w:rFonts w:eastAsia="Times New Roman" w:cstheme="minorHAnsi"/>
          <w:sz w:val="20"/>
          <w:szCs w:val="20"/>
        </w:rPr>
        <w:t xml:space="preserve">Table Machines </w:t>
      </w:r>
    </w:p>
    <w:p w:rsidR="00972705" w:rsidRPr="00586AA6" w:rsidRDefault="00972705" w:rsidP="00972705">
      <w:pPr>
        <w:pStyle w:val="ListParagraph"/>
        <w:shd w:val="clear" w:color="auto" w:fill="FFFFFF"/>
        <w:spacing w:before="150" w:after="150" w:line="240" w:lineRule="auto"/>
        <w:ind w:right="-318"/>
        <w:outlineLvl w:val="1"/>
        <w:rPr>
          <w:rFonts w:eastAsia="Times New Roman" w:cstheme="minorHAnsi"/>
          <w:sz w:val="20"/>
          <w:szCs w:val="20"/>
        </w:rPr>
      </w:pPr>
    </w:p>
    <w:p w:rsidR="00B00359" w:rsidRDefault="00B00359" w:rsidP="00B00359">
      <w:pPr>
        <w:shd w:val="clear" w:color="auto" w:fill="FFFFFF"/>
        <w:spacing w:before="150" w:after="150" w:line="240" w:lineRule="auto"/>
        <w:ind w:right="-318"/>
        <w:outlineLvl w:val="1"/>
        <w:rPr>
          <w:rFonts w:eastAsia="Times New Roman" w:cstheme="minorHAnsi"/>
          <w:sz w:val="20"/>
          <w:szCs w:val="20"/>
        </w:rPr>
      </w:pPr>
      <w:r w:rsidRPr="00B00359">
        <w:rPr>
          <w:rFonts w:eastAsia="Times New Roman" w:cstheme="minorHAnsi"/>
          <w:b/>
          <w:sz w:val="20"/>
          <w:szCs w:val="20"/>
          <w:u w:val="single"/>
        </w:rPr>
        <w:t>DJM</w:t>
      </w:r>
      <w:r w:rsidR="00972705">
        <w:rPr>
          <w:rFonts w:eastAsia="Times New Roman" w:cstheme="minorHAnsi"/>
          <w:b/>
          <w:sz w:val="20"/>
          <w:szCs w:val="20"/>
          <w:u w:val="single"/>
        </w:rPr>
        <w:t xml:space="preserve"> Food </w:t>
      </w:r>
      <w:proofErr w:type="gramStart"/>
      <w:r w:rsidR="00972705">
        <w:rPr>
          <w:rFonts w:eastAsia="Times New Roman" w:cstheme="minorHAnsi"/>
          <w:b/>
          <w:sz w:val="20"/>
          <w:szCs w:val="20"/>
          <w:u w:val="single"/>
        </w:rPr>
        <w:t xml:space="preserve">Processing </w:t>
      </w:r>
      <w:r w:rsidRPr="00B00359">
        <w:rPr>
          <w:rFonts w:eastAsia="Times New Roman" w:cstheme="minorHAnsi"/>
          <w:sz w:val="20"/>
          <w:szCs w:val="20"/>
        </w:rPr>
        <w:t>:</w:t>
      </w:r>
      <w:proofErr w:type="gramEnd"/>
      <w:r w:rsidRPr="00B00359">
        <w:rPr>
          <w:rFonts w:eastAsia="Times New Roman" w:cstheme="minorHAnsi"/>
          <w:sz w:val="20"/>
          <w:szCs w:val="20"/>
        </w:rPr>
        <w:t xml:space="preserve"> Your partner in food processing </w:t>
      </w:r>
    </w:p>
    <w:p w:rsidR="00B00359" w:rsidRDefault="00520CDD" w:rsidP="00520CDD">
      <w:pPr>
        <w:pStyle w:val="ListParagraph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right="-318"/>
        <w:outlineLvl w:val="1"/>
        <w:rPr>
          <w:rFonts w:eastAsia="Times New Roman" w:cstheme="minorHAnsi"/>
          <w:sz w:val="20"/>
          <w:szCs w:val="20"/>
        </w:rPr>
      </w:pPr>
      <w:hyperlink r:id="rId14" w:history="1">
        <w:r w:rsidR="00B00359" w:rsidRPr="00B00359">
          <w:rPr>
            <w:rFonts w:eastAsia="Times New Roman" w:cstheme="minorHAnsi"/>
            <w:sz w:val="20"/>
            <w:szCs w:val="20"/>
          </w:rPr>
          <w:t>Convenience food production</w:t>
        </w:r>
      </w:hyperlink>
    </w:p>
    <w:p w:rsidR="00B00359" w:rsidRPr="00B00359" w:rsidRDefault="00520CDD" w:rsidP="00520CDD">
      <w:pPr>
        <w:pStyle w:val="ListParagraph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right="-318"/>
        <w:outlineLvl w:val="1"/>
        <w:rPr>
          <w:rFonts w:eastAsia="Times New Roman" w:cstheme="minorHAnsi"/>
          <w:sz w:val="20"/>
          <w:szCs w:val="20"/>
        </w:rPr>
      </w:pPr>
      <w:hyperlink r:id="rId15" w:history="1">
        <w:r w:rsidR="00B00359" w:rsidRPr="00B00359">
          <w:rPr>
            <w:rFonts w:eastAsia="Times New Roman" w:cstheme="minorHAnsi"/>
            <w:sz w:val="20"/>
            <w:szCs w:val="20"/>
          </w:rPr>
          <w:t>Cheese stick production</w:t>
        </w:r>
      </w:hyperlink>
    </w:p>
    <w:p w:rsidR="00B00359" w:rsidRPr="00B00359" w:rsidRDefault="00520CDD" w:rsidP="00B0035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</w:rPr>
      </w:pPr>
      <w:hyperlink r:id="rId16" w:history="1">
        <w:r w:rsidR="00B00359" w:rsidRPr="00B00359">
          <w:rPr>
            <w:rFonts w:eastAsia="Times New Roman" w:cstheme="minorHAnsi"/>
            <w:sz w:val="20"/>
            <w:szCs w:val="20"/>
          </w:rPr>
          <w:t>Fish nugget production</w:t>
        </w:r>
      </w:hyperlink>
    </w:p>
    <w:p w:rsidR="00B00359" w:rsidRPr="00B00359" w:rsidRDefault="00520CDD" w:rsidP="00B0035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</w:rPr>
      </w:pPr>
      <w:hyperlink r:id="rId17" w:history="1">
        <w:r w:rsidR="00B00359" w:rsidRPr="00B00359">
          <w:rPr>
            <w:rFonts w:eastAsia="Times New Roman" w:cstheme="minorHAnsi"/>
            <w:sz w:val="20"/>
            <w:szCs w:val="20"/>
          </w:rPr>
          <w:t>Chicken nugget production</w:t>
        </w:r>
      </w:hyperlink>
    </w:p>
    <w:p w:rsidR="00B00359" w:rsidRPr="00B00359" w:rsidRDefault="00520CDD" w:rsidP="00B0035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</w:rPr>
      </w:pPr>
      <w:hyperlink r:id="rId18" w:history="1">
        <w:r w:rsidR="00B00359" w:rsidRPr="00B00359">
          <w:rPr>
            <w:rFonts w:eastAsia="Times New Roman" w:cstheme="minorHAnsi"/>
            <w:sz w:val="20"/>
            <w:szCs w:val="20"/>
          </w:rPr>
          <w:t>Meatball production</w:t>
        </w:r>
      </w:hyperlink>
    </w:p>
    <w:p w:rsidR="00B00359" w:rsidRDefault="00520CDD" w:rsidP="0097270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</w:rPr>
      </w:pPr>
      <w:hyperlink r:id="rId19" w:history="1">
        <w:r w:rsidR="00B00359" w:rsidRPr="00B00359">
          <w:rPr>
            <w:rFonts w:eastAsia="Times New Roman" w:cstheme="minorHAnsi"/>
            <w:sz w:val="20"/>
            <w:szCs w:val="20"/>
          </w:rPr>
          <w:t>Hamburger production</w:t>
        </w:r>
      </w:hyperlink>
    </w:p>
    <w:p w:rsidR="00972705" w:rsidRDefault="00972705" w:rsidP="0097270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Extruder for 3D shapes and rings</w:t>
      </w:r>
    </w:p>
    <w:p w:rsidR="00972705" w:rsidRPr="00972705" w:rsidRDefault="00972705" w:rsidP="00972705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0"/>
          <w:szCs w:val="20"/>
        </w:rPr>
      </w:pPr>
      <w:proofErr w:type="spellStart"/>
      <w:r>
        <w:rPr>
          <w:rFonts w:eastAsia="Times New Roman" w:cstheme="minorHAnsi"/>
          <w:sz w:val="20"/>
          <w:szCs w:val="20"/>
        </w:rPr>
        <w:t>Vacform</w:t>
      </w:r>
      <w:proofErr w:type="spellEnd"/>
      <w:r>
        <w:rPr>
          <w:rFonts w:eastAsia="Times New Roman" w:cstheme="minorHAnsi"/>
          <w:sz w:val="20"/>
          <w:szCs w:val="20"/>
        </w:rPr>
        <w:t xml:space="preserve"> patty former </w:t>
      </w:r>
    </w:p>
    <w:p w:rsidR="00972705" w:rsidRPr="00B00359" w:rsidRDefault="00972705" w:rsidP="00B00359">
      <w:pPr>
        <w:shd w:val="clear" w:color="auto" w:fill="FFFFFF"/>
        <w:spacing w:before="150" w:after="150" w:line="240" w:lineRule="auto"/>
        <w:ind w:right="-318"/>
        <w:outlineLvl w:val="1"/>
        <w:rPr>
          <w:rFonts w:eastAsia="Times New Roman" w:cstheme="minorHAnsi"/>
          <w:sz w:val="20"/>
          <w:szCs w:val="20"/>
        </w:rPr>
      </w:pPr>
    </w:p>
    <w:p w:rsidR="00446E3F" w:rsidRPr="00B00359" w:rsidRDefault="00446E3F" w:rsidP="00B00359">
      <w:pPr>
        <w:pStyle w:val="Heading2"/>
        <w:shd w:val="clear" w:color="auto" w:fill="FFFFFF"/>
        <w:spacing w:before="150" w:beforeAutospacing="0" w:after="150" w:afterAutospacing="0"/>
        <w:rPr>
          <w:rFonts w:asciiTheme="minorHAnsi" w:hAnsiTheme="minorHAnsi" w:cstheme="minorHAnsi"/>
          <w:b w:val="0"/>
          <w:bCs w:val="0"/>
          <w:sz w:val="20"/>
          <w:szCs w:val="20"/>
        </w:rPr>
      </w:pPr>
    </w:p>
    <w:p w:rsidR="00DC2067" w:rsidRPr="00B00359" w:rsidRDefault="00DC2067" w:rsidP="00B00359">
      <w:pPr>
        <w:pStyle w:val="Heading2"/>
        <w:shd w:val="clear" w:color="auto" w:fill="FFFFFF"/>
        <w:spacing w:before="150" w:beforeAutospacing="0" w:after="150" w:afterAutospacing="0"/>
        <w:rPr>
          <w:rFonts w:asciiTheme="minorHAnsi" w:hAnsiTheme="minorHAnsi" w:cstheme="minorHAnsi"/>
          <w:b w:val="0"/>
          <w:bCs w:val="0"/>
          <w:sz w:val="20"/>
          <w:szCs w:val="20"/>
        </w:rPr>
      </w:pPr>
    </w:p>
    <w:p w:rsidR="00DC2067" w:rsidRPr="00B00359" w:rsidRDefault="00DC2067" w:rsidP="00B00359">
      <w:pPr>
        <w:spacing w:line="240" w:lineRule="auto"/>
        <w:rPr>
          <w:rFonts w:cstheme="minorHAnsi"/>
          <w:sz w:val="20"/>
          <w:szCs w:val="20"/>
        </w:rPr>
      </w:pPr>
    </w:p>
    <w:sectPr w:rsidR="00DC2067" w:rsidRPr="00B003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66BE"/>
    <w:multiLevelType w:val="hybridMultilevel"/>
    <w:tmpl w:val="B3706FE2"/>
    <w:lvl w:ilvl="0" w:tplc="62A2775A">
      <w:start w:val="2"/>
      <w:numFmt w:val="bullet"/>
      <w:lvlText w:val="-"/>
      <w:lvlJc w:val="left"/>
      <w:pPr>
        <w:ind w:left="762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1">
    <w:nsid w:val="206E446E"/>
    <w:multiLevelType w:val="hybridMultilevel"/>
    <w:tmpl w:val="C62061CA"/>
    <w:lvl w:ilvl="0" w:tplc="62A2775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491B0E"/>
    <w:multiLevelType w:val="hybridMultilevel"/>
    <w:tmpl w:val="5E2AECB2"/>
    <w:lvl w:ilvl="0" w:tplc="62A2775A">
      <w:start w:val="2"/>
      <w:numFmt w:val="bullet"/>
      <w:lvlText w:val="-"/>
      <w:lvlJc w:val="left"/>
      <w:pPr>
        <w:ind w:left="45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>
    <w:nsid w:val="4584203B"/>
    <w:multiLevelType w:val="multilevel"/>
    <w:tmpl w:val="477835AC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80105BE"/>
    <w:multiLevelType w:val="multilevel"/>
    <w:tmpl w:val="FB0CA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3917F1"/>
    <w:multiLevelType w:val="multilevel"/>
    <w:tmpl w:val="4D10D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E496D4C"/>
    <w:multiLevelType w:val="hybridMultilevel"/>
    <w:tmpl w:val="78A4C130"/>
    <w:lvl w:ilvl="0" w:tplc="62A2775A">
      <w:start w:val="2"/>
      <w:numFmt w:val="bullet"/>
      <w:lvlText w:val="-"/>
      <w:lvlJc w:val="left"/>
      <w:pPr>
        <w:ind w:left="402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2" w:hanging="360"/>
      </w:pPr>
      <w:rPr>
        <w:rFonts w:ascii="Wingdings" w:hAnsi="Wingdings" w:hint="default"/>
      </w:rPr>
    </w:lvl>
  </w:abstractNum>
  <w:abstractNum w:abstractNumId="7">
    <w:nsid w:val="6D830146"/>
    <w:multiLevelType w:val="multilevel"/>
    <w:tmpl w:val="1B086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1005A4E"/>
    <w:multiLevelType w:val="hybridMultilevel"/>
    <w:tmpl w:val="7848ED68"/>
    <w:lvl w:ilvl="0" w:tplc="62A2775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8A3D47"/>
    <w:multiLevelType w:val="multilevel"/>
    <w:tmpl w:val="09CAC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0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67"/>
    <w:rsid w:val="00446E3F"/>
    <w:rsid w:val="00520CDD"/>
    <w:rsid w:val="00540464"/>
    <w:rsid w:val="00586AA6"/>
    <w:rsid w:val="00972705"/>
    <w:rsid w:val="00B00359"/>
    <w:rsid w:val="00DC2067"/>
    <w:rsid w:val="00DF0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C206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2067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C2067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C2067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DC2067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C206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2067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C2067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DC2067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DC2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0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4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28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458219">
              <w:marLeft w:val="31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356583">
              <w:marLeft w:val="31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16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4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7354">
              <w:marLeft w:val="318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0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69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89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11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37392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52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51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51930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4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18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94100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34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06290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0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04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7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focustrading.com.au/products/mado/mado-bandsaws" TargetMode="External"/><Relationship Id="rId20" Type="http://schemas.openxmlformats.org/officeDocument/2006/relationships/fontTable" Target="fontTable.xml"/><Relationship Id="rId21" Type="http://schemas.openxmlformats.org/officeDocument/2006/relationships/theme" Target="theme/theme1.xml"/><Relationship Id="rId10" Type="http://schemas.openxmlformats.org/officeDocument/2006/relationships/hyperlink" Target="http://www.focustrading.com.au/products/mado/mado-cutters" TargetMode="External"/><Relationship Id="rId11" Type="http://schemas.openxmlformats.org/officeDocument/2006/relationships/hyperlink" Target="http://www.focustrading.com.au/products/mado/mado-knifesharpeners" TargetMode="External"/><Relationship Id="rId12" Type="http://schemas.openxmlformats.org/officeDocument/2006/relationships/hyperlink" Target="http://www.focustrading.com.au/products/vakona/vakona-brine-preparation" TargetMode="External"/><Relationship Id="rId13" Type="http://schemas.openxmlformats.org/officeDocument/2006/relationships/hyperlink" Target="http://www.focustrading.com.au/products/vakona/vakona-catering-mixing" TargetMode="External"/><Relationship Id="rId14" Type="http://schemas.openxmlformats.org/officeDocument/2006/relationships/hyperlink" Target="http://www.djmfoodprocessing.nl/foodprocessing/convenience_food_production.htm" TargetMode="External"/><Relationship Id="rId15" Type="http://schemas.openxmlformats.org/officeDocument/2006/relationships/hyperlink" Target="http://www.djmfoodprocessing.nl/foodprocessing/cheese_stick_production.htm" TargetMode="External"/><Relationship Id="rId16" Type="http://schemas.openxmlformats.org/officeDocument/2006/relationships/hyperlink" Target="http://www.djmfoodprocessing.nl/foodprocessing/fish_nugget_production.htm" TargetMode="External"/><Relationship Id="rId17" Type="http://schemas.openxmlformats.org/officeDocument/2006/relationships/hyperlink" Target="http://www.djmfoodprocessing.nl/foodprocessing/chicken_nugget_production.htm" TargetMode="External"/><Relationship Id="rId18" Type="http://schemas.openxmlformats.org/officeDocument/2006/relationships/hyperlink" Target="http://www.djmfoodprocessing.nl/foodprocessing/meatball_production.htm" TargetMode="External"/><Relationship Id="rId19" Type="http://schemas.openxmlformats.org/officeDocument/2006/relationships/hyperlink" Target="http://www.djmfoodprocessing.nl/foodprocessing/hamburger_production.htm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focustrading.com.au/products/lutetia/lutetia-defrosting-system" TargetMode="External"/><Relationship Id="rId7" Type="http://schemas.openxmlformats.org/officeDocument/2006/relationships/hyperlink" Target="http://www.focustrading.com.au/products/mado/mado-extruders" TargetMode="External"/><Relationship Id="rId8" Type="http://schemas.openxmlformats.org/officeDocument/2006/relationships/hyperlink" Target="http://www.focustrading.com.au/products/mado/mado-grinde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466</Words>
  <Characters>2658</Characters>
  <Application>Microsoft Macintosh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jamie</dc:creator>
  <cp:keywords/>
  <dc:description/>
  <cp:lastModifiedBy>Fiona C</cp:lastModifiedBy>
  <cp:revision>2</cp:revision>
  <dcterms:created xsi:type="dcterms:W3CDTF">2017-06-06T05:37:00Z</dcterms:created>
  <dcterms:modified xsi:type="dcterms:W3CDTF">2017-06-06T05:37:00Z</dcterms:modified>
</cp:coreProperties>
</file>